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F7DF3" w14:textId="77777777" w:rsidR="005B108F" w:rsidRDefault="005B108F" w:rsidP="00B57DD7">
      <w:pPr>
        <w:jc w:val="both"/>
        <w:rPr>
          <w:sz w:val="32"/>
          <w:szCs w:val="32"/>
        </w:rPr>
      </w:pPr>
    </w:p>
    <w:p w14:paraId="0489FF20" w14:textId="4B7B29E3" w:rsidR="002B5297" w:rsidRPr="003354AB" w:rsidRDefault="002B5297" w:rsidP="002B5297">
      <w:pPr>
        <w:jc w:val="center"/>
        <w:rPr>
          <w:rFonts w:ascii="Tahoma" w:hAnsi="Tahoma" w:cs="Tahoma"/>
          <w:b/>
          <w:sz w:val="28"/>
          <w:szCs w:val="28"/>
        </w:rPr>
      </w:pPr>
      <w:r w:rsidRPr="003354AB">
        <w:rPr>
          <w:rFonts w:ascii="Tahoma" w:hAnsi="Tahoma" w:cs="Tahoma"/>
          <w:b/>
          <w:sz w:val="28"/>
          <w:szCs w:val="28"/>
        </w:rPr>
        <w:t xml:space="preserve">Informe </w:t>
      </w:r>
      <w:r w:rsidR="0081412B">
        <w:rPr>
          <w:rFonts w:ascii="Tahoma" w:hAnsi="Tahoma" w:cs="Tahoma"/>
          <w:b/>
          <w:sz w:val="28"/>
          <w:szCs w:val="28"/>
        </w:rPr>
        <w:t>de la r</w:t>
      </w:r>
      <w:r w:rsidRPr="003354AB">
        <w:rPr>
          <w:rFonts w:ascii="Tahoma" w:hAnsi="Tahoma" w:cs="Tahoma"/>
          <w:b/>
          <w:sz w:val="28"/>
          <w:szCs w:val="28"/>
        </w:rPr>
        <w:t xml:space="preserve">eunión de </w:t>
      </w:r>
      <w:r w:rsidR="0081412B">
        <w:rPr>
          <w:rFonts w:ascii="Tahoma" w:hAnsi="Tahoma" w:cs="Tahoma"/>
          <w:b/>
          <w:sz w:val="28"/>
          <w:szCs w:val="28"/>
        </w:rPr>
        <w:t xml:space="preserve">los </w:t>
      </w:r>
      <w:r w:rsidRPr="003354AB">
        <w:rPr>
          <w:rFonts w:ascii="Tahoma" w:hAnsi="Tahoma" w:cs="Tahoma"/>
          <w:b/>
          <w:sz w:val="28"/>
          <w:szCs w:val="28"/>
        </w:rPr>
        <w:t>Profesores Catedráticos de</w:t>
      </w:r>
      <w:r w:rsidR="003354AB">
        <w:rPr>
          <w:rFonts w:ascii="Tahoma" w:hAnsi="Tahoma" w:cs="Tahoma"/>
          <w:b/>
          <w:sz w:val="28"/>
          <w:szCs w:val="28"/>
        </w:rPr>
        <w:t>l</w:t>
      </w:r>
      <w:r w:rsidRPr="003354AB">
        <w:rPr>
          <w:rFonts w:ascii="Tahoma" w:hAnsi="Tahoma" w:cs="Tahoma"/>
          <w:b/>
          <w:sz w:val="28"/>
          <w:szCs w:val="28"/>
        </w:rPr>
        <w:t xml:space="preserve"> Departamento de Matemáticas.</w:t>
      </w:r>
    </w:p>
    <w:p w14:paraId="3DDF384D" w14:textId="77777777" w:rsidR="0052123F" w:rsidRPr="002B5297" w:rsidRDefault="0052123F" w:rsidP="00B57DD7">
      <w:pPr>
        <w:jc w:val="both"/>
        <w:rPr>
          <w:rFonts w:ascii="Tahoma" w:hAnsi="Tahoma" w:cs="Tahoma"/>
          <w:sz w:val="24"/>
          <w:szCs w:val="24"/>
        </w:rPr>
      </w:pPr>
    </w:p>
    <w:p w14:paraId="53E500F8" w14:textId="29B61FC6" w:rsidR="00D674B3" w:rsidRPr="002B5297" w:rsidRDefault="00B57DD7" w:rsidP="00B57DD7">
      <w:pPr>
        <w:jc w:val="both"/>
        <w:rPr>
          <w:rFonts w:ascii="Tahoma" w:hAnsi="Tahoma" w:cs="Tahoma"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t xml:space="preserve">En reunión de los profesores catedráticos de Matemáticas de la Facultad de </w:t>
      </w:r>
      <w:r w:rsidR="00132029" w:rsidRPr="002B5297">
        <w:rPr>
          <w:rFonts w:ascii="Tahoma" w:hAnsi="Tahoma" w:cs="Tahoma"/>
          <w:sz w:val="24"/>
          <w:szCs w:val="24"/>
        </w:rPr>
        <w:t>C</w:t>
      </w:r>
      <w:r w:rsidRPr="002B5297">
        <w:rPr>
          <w:rFonts w:ascii="Tahoma" w:hAnsi="Tahoma" w:cs="Tahoma"/>
          <w:sz w:val="24"/>
          <w:szCs w:val="24"/>
        </w:rPr>
        <w:t xml:space="preserve">iencias </w:t>
      </w:r>
      <w:r w:rsidR="00132029" w:rsidRPr="002B5297">
        <w:rPr>
          <w:rFonts w:ascii="Tahoma" w:hAnsi="Tahoma" w:cs="Tahoma"/>
          <w:sz w:val="24"/>
          <w:szCs w:val="24"/>
        </w:rPr>
        <w:t>B</w:t>
      </w:r>
      <w:r w:rsidRPr="002B5297">
        <w:rPr>
          <w:rFonts w:ascii="Tahoma" w:hAnsi="Tahoma" w:cs="Tahoma"/>
          <w:sz w:val="24"/>
          <w:szCs w:val="24"/>
        </w:rPr>
        <w:t>ásicas de la Universidad Tecnológica de Pereira-UTP-</w:t>
      </w:r>
      <w:r w:rsidR="00EE2A98" w:rsidRPr="002B5297">
        <w:rPr>
          <w:rFonts w:ascii="Tahoma" w:hAnsi="Tahoma" w:cs="Tahoma"/>
          <w:sz w:val="24"/>
          <w:szCs w:val="24"/>
        </w:rPr>
        <w:t>,</w:t>
      </w:r>
      <w:r w:rsidRPr="002B5297">
        <w:rPr>
          <w:rFonts w:ascii="Tahoma" w:hAnsi="Tahoma" w:cs="Tahoma"/>
          <w:sz w:val="24"/>
          <w:szCs w:val="24"/>
        </w:rPr>
        <w:t xml:space="preserve"> hemos considerado la grave situación que atraviesa nuestro país </w:t>
      </w:r>
      <w:r w:rsidR="00E717A4" w:rsidRPr="002B5297">
        <w:rPr>
          <w:rFonts w:ascii="Tahoma" w:hAnsi="Tahoma" w:cs="Tahoma"/>
          <w:sz w:val="24"/>
          <w:szCs w:val="24"/>
        </w:rPr>
        <w:t xml:space="preserve">como consecuencia </w:t>
      </w:r>
      <w:r w:rsidRPr="002B5297">
        <w:rPr>
          <w:rFonts w:ascii="Tahoma" w:hAnsi="Tahoma" w:cs="Tahoma"/>
          <w:sz w:val="24"/>
          <w:szCs w:val="24"/>
        </w:rPr>
        <w:t xml:space="preserve">de la agudización de contradicciones en su lucha de clases, donde cada día los ricos se vuelven más ricos como resultado de la explotación del pueblo </w:t>
      </w:r>
      <w:r w:rsidR="00463319" w:rsidRPr="002B5297">
        <w:rPr>
          <w:rFonts w:ascii="Tahoma" w:hAnsi="Tahoma" w:cs="Tahoma"/>
          <w:sz w:val="24"/>
          <w:szCs w:val="24"/>
        </w:rPr>
        <w:t>colombiano</w:t>
      </w:r>
      <w:r w:rsidRPr="002B5297">
        <w:rPr>
          <w:rFonts w:ascii="Tahoma" w:hAnsi="Tahoma" w:cs="Tahoma"/>
          <w:sz w:val="24"/>
          <w:szCs w:val="24"/>
        </w:rPr>
        <w:t xml:space="preserve"> y los pobres más pobres como resultado de la falta de oportunidades para vivir dignamente.</w:t>
      </w:r>
    </w:p>
    <w:p w14:paraId="0DED370F" w14:textId="2BF767A8" w:rsidR="00871CE9" w:rsidRPr="002B5297" w:rsidRDefault="00871CE9" w:rsidP="00B57DD7">
      <w:pPr>
        <w:jc w:val="both"/>
        <w:rPr>
          <w:rFonts w:ascii="Tahoma" w:hAnsi="Tahoma" w:cs="Tahoma"/>
          <w:i/>
          <w:iCs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t>En ese sentido saludamos el comunicado que el Rector</w:t>
      </w:r>
      <w:r w:rsidR="00674621" w:rsidRPr="002B5297">
        <w:rPr>
          <w:rFonts w:ascii="Tahoma" w:hAnsi="Tahoma" w:cs="Tahoma"/>
          <w:sz w:val="24"/>
          <w:szCs w:val="24"/>
        </w:rPr>
        <w:t xml:space="preserve">, </w:t>
      </w:r>
      <w:r w:rsidR="00F14E23" w:rsidRPr="002B5297">
        <w:rPr>
          <w:rFonts w:ascii="Tahoma" w:hAnsi="Tahoma" w:cs="Tahoma"/>
          <w:sz w:val="24"/>
          <w:szCs w:val="24"/>
        </w:rPr>
        <w:t xml:space="preserve">Dr. </w:t>
      </w:r>
      <w:r w:rsidR="00674621" w:rsidRPr="002B5297">
        <w:rPr>
          <w:rFonts w:ascii="Tahoma" w:hAnsi="Tahoma" w:cs="Tahoma"/>
          <w:sz w:val="24"/>
          <w:szCs w:val="24"/>
        </w:rPr>
        <w:t xml:space="preserve">Luis Fernando Gaviria Trujillo, con otros Rectores de Universidades </w:t>
      </w:r>
      <w:r w:rsidR="008605C2" w:rsidRPr="002B5297">
        <w:rPr>
          <w:rFonts w:ascii="Tahoma" w:hAnsi="Tahoma" w:cs="Tahoma"/>
          <w:sz w:val="24"/>
          <w:szCs w:val="24"/>
        </w:rPr>
        <w:t>públicas y privadas</w:t>
      </w:r>
      <w:r w:rsidR="00F14E23" w:rsidRPr="002B5297">
        <w:rPr>
          <w:rFonts w:ascii="Tahoma" w:hAnsi="Tahoma" w:cs="Tahoma"/>
          <w:sz w:val="24"/>
          <w:szCs w:val="24"/>
        </w:rPr>
        <w:t>,</w:t>
      </w:r>
      <w:r w:rsidR="008605C2" w:rsidRPr="002B5297">
        <w:rPr>
          <w:rFonts w:ascii="Tahoma" w:hAnsi="Tahoma" w:cs="Tahoma"/>
          <w:sz w:val="24"/>
          <w:szCs w:val="24"/>
        </w:rPr>
        <w:t xml:space="preserve"> suscribió el pasado </w:t>
      </w:r>
      <w:r w:rsidR="00D70509" w:rsidRPr="002B5297">
        <w:rPr>
          <w:rFonts w:ascii="Tahoma" w:hAnsi="Tahoma" w:cs="Tahoma"/>
          <w:sz w:val="24"/>
          <w:szCs w:val="24"/>
        </w:rPr>
        <w:t>5 de mayo del present</w:t>
      </w:r>
      <w:r w:rsidR="00311C29" w:rsidRPr="002B5297">
        <w:rPr>
          <w:rFonts w:ascii="Tahoma" w:hAnsi="Tahoma" w:cs="Tahoma"/>
          <w:sz w:val="24"/>
          <w:szCs w:val="24"/>
        </w:rPr>
        <w:t>e</w:t>
      </w:r>
      <w:r w:rsidR="00D70509" w:rsidRPr="002B5297">
        <w:rPr>
          <w:rFonts w:ascii="Tahoma" w:hAnsi="Tahoma" w:cs="Tahoma"/>
          <w:sz w:val="24"/>
          <w:szCs w:val="24"/>
        </w:rPr>
        <w:t xml:space="preserve"> año, donde </w:t>
      </w:r>
      <w:r w:rsidR="00E8430D" w:rsidRPr="002B5297">
        <w:rPr>
          <w:rFonts w:ascii="Tahoma" w:hAnsi="Tahoma" w:cs="Tahoma"/>
          <w:sz w:val="24"/>
          <w:szCs w:val="24"/>
        </w:rPr>
        <w:t xml:space="preserve">en su introducción </w:t>
      </w:r>
      <w:r w:rsidR="00631FB2" w:rsidRPr="002B5297">
        <w:rPr>
          <w:rFonts w:ascii="Tahoma" w:hAnsi="Tahoma" w:cs="Tahoma"/>
          <w:sz w:val="24"/>
          <w:szCs w:val="24"/>
        </w:rPr>
        <w:t>declaran qu</w:t>
      </w:r>
      <w:r w:rsidR="00C424D8" w:rsidRPr="002B5297">
        <w:rPr>
          <w:rFonts w:ascii="Tahoma" w:hAnsi="Tahoma" w:cs="Tahoma"/>
          <w:sz w:val="24"/>
          <w:szCs w:val="24"/>
        </w:rPr>
        <w:t>e</w:t>
      </w:r>
      <w:r w:rsidR="00D1623F" w:rsidRPr="002B5297">
        <w:rPr>
          <w:rFonts w:ascii="Tahoma" w:hAnsi="Tahoma" w:cs="Tahoma"/>
          <w:sz w:val="24"/>
          <w:szCs w:val="24"/>
        </w:rPr>
        <w:t xml:space="preserve"> </w:t>
      </w:r>
      <w:r w:rsidR="00494B03" w:rsidRPr="002B5297">
        <w:rPr>
          <w:rFonts w:ascii="Tahoma" w:hAnsi="Tahoma" w:cs="Tahoma"/>
          <w:sz w:val="24"/>
          <w:szCs w:val="24"/>
        </w:rPr>
        <w:t>“</w:t>
      </w:r>
      <w:r w:rsidR="00155D4D" w:rsidRPr="002B5297">
        <w:rPr>
          <w:rFonts w:ascii="Tahoma" w:hAnsi="Tahoma" w:cs="Tahoma"/>
          <w:sz w:val="24"/>
          <w:szCs w:val="24"/>
        </w:rPr>
        <w:t>…</w:t>
      </w:r>
      <w:r w:rsidR="00155D4D" w:rsidRPr="002B5297">
        <w:rPr>
          <w:rFonts w:ascii="Tahoma" w:hAnsi="Tahoma" w:cs="Tahoma"/>
          <w:i/>
          <w:iCs/>
          <w:sz w:val="24"/>
          <w:szCs w:val="24"/>
        </w:rPr>
        <w:t xml:space="preserve">hacemos un reconocimiento al movimiento social </w:t>
      </w:r>
      <w:r w:rsidR="0077388B" w:rsidRPr="002B5297">
        <w:rPr>
          <w:rFonts w:ascii="Tahoma" w:hAnsi="Tahoma" w:cs="Tahoma"/>
          <w:i/>
          <w:iCs/>
          <w:sz w:val="24"/>
          <w:szCs w:val="24"/>
        </w:rPr>
        <w:t xml:space="preserve">en curso como expresión de las </w:t>
      </w:r>
      <w:r w:rsidR="00597886" w:rsidRPr="002B5297">
        <w:rPr>
          <w:rFonts w:ascii="Tahoma" w:hAnsi="Tahoma" w:cs="Tahoma"/>
          <w:i/>
          <w:iCs/>
          <w:sz w:val="24"/>
          <w:szCs w:val="24"/>
        </w:rPr>
        <w:t xml:space="preserve">necesidades más sentidas </w:t>
      </w:r>
      <w:r w:rsidR="00C6168F" w:rsidRPr="002B5297">
        <w:rPr>
          <w:rFonts w:ascii="Tahoma" w:hAnsi="Tahoma" w:cs="Tahoma"/>
          <w:i/>
          <w:iCs/>
          <w:sz w:val="24"/>
          <w:szCs w:val="24"/>
        </w:rPr>
        <w:t>de la sociedad</w:t>
      </w:r>
      <w:r w:rsidR="00FA2ACE" w:rsidRPr="002B5297">
        <w:rPr>
          <w:rFonts w:ascii="Tahoma" w:hAnsi="Tahoma" w:cs="Tahoma"/>
          <w:i/>
          <w:iCs/>
          <w:sz w:val="24"/>
          <w:szCs w:val="24"/>
        </w:rPr>
        <w:t xml:space="preserve">. Llamamos </w:t>
      </w:r>
      <w:r w:rsidR="007B713D" w:rsidRPr="002B5297">
        <w:rPr>
          <w:rFonts w:ascii="Tahoma" w:hAnsi="Tahoma" w:cs="Tahoma"/>
          <w:i/>
          <w:iCs/>
          <w:sz w:val="24"/>
          <w:szCs w:val="24"/>
        </w:rPr>
        <w:t xml:space="preserve">a los distintos actores sociales </w:t>
      </w:r>
      <w:r w:rsidR="00D231CF" w:rsidRPr="002B5297">
        <w:rPr>
          <w:rFonts w:ascii="Tahoma" w:hAnsi="Tahoma" w:cs="Tahoma"/>
          <w:i/>
          <w:iCs/>
          <w:sz w:val="24"/>
          <w:szCs w:val="24"/>
        </w:rPr>
        <w:t xml:space="preserve">e </w:t>
      </w:r>
      <w:r w:rsidR="00E81327" w:rsidRPr="002B5297">
        <w:rPr>
          <w:rFonts w:ascii="Tahoma" w:hAnsi="Tahoma" w:cs="Tahoma"/>
          <w:i/>
          <w:iCs/>
          <w:sz w:val="24"/>
          <w:szCs w:val="24"/>
        </w:rPr>
        <w:t xml:space="preserve">institucionales involucrados en la actual </w:t>
      </w:r>
      <w:r w:rsidR="001F6124" w:rsidRPr="002B5297">
        <w:rPr>
          <w:rFonts w:ascii="Tahoma" w:hAnsi="Tahoma" w:cs="Tahoma"/>
          <w:i/>
          <w:iCs/>
          <w:sz w:val="24"/>
          <w:szCs w:val="24"/>
        </w:rPr>
        <w:t xml:space="preserve">coyuntura de crisis nacional a fortalecer el diálogo amplio, inclusivo y honesto, </w:t>
      </w:r>
      <w:r w:rsidR="00443E6F" w:rsidRPr="002B5297">
        <w:rPr>
          <w:rFonts w:ascii="Tahoma" w:hAnsi="Tahoma" w:cs="Tahoma"/>
          <w:i/>
          <w:iCs/>
          <w:sz w:val="24"/>
          <w:szCs w:val="24"/>
        </w:rPr>
        <w:t>alrededor de temas estructurales y urgentes que requieren soluciones constru</w:t>
      </w:r>
      <w:r w:rsidR="004E13ED" w:rsidRPr="002B5297">
        <w:rPr>
          <w:rFonts w:ascii="Tahoma" w:hAnsi="Tahoma" w:cs="Tahoma"/>
          <w:i/>
          <w:iCs/>
          <w:sz w:val="24"/>
          <w:szCs w:val="24"/>
        </w:rPr>
        <w:t>i</w:t>
      </w:r>
      <w:r w:rsidR="00443E6F" w:rsidRPr="002B5297">
        <w:rPr>
          <w:rFonts w:ascii="Tahoma" w:hAnsi="Tahoma" w:cs="Tahoma"/>
          <w:i/>
          <w:iCs/>
          <w:sz w:val="24"/>
          <w:szCs w:val="24"/>
        </w:rPr>
        <w:t>das como parte de un gran pacto social</w:t>
      </w:r>
      <w:r w:rsidR="00C6168F" w:rsidRPr="002B5297">
        <w:rPr>
          <w:rFonts w:ascii="Tahoma" w:hAnsi="Tahoma" w:cs="Tahoma"/>
          <w:i/>
          <w:iCs/>
          <w:sz w:val="24"/>
          <w:szCs w:val="24"/>
        </w:rPr>
        <w:t>…”</w:t>
      </w:r>
      <w:r w:rsidR="00C6168F" w:rsidRPr="002B5297">
        <w:rPr>
          <w:rFonts w:ascii="Tahoma" w:hAnsi="Tahoma" w:cs="Tahoma"/>
          <w:sz w:val="24"/>
          <w:szCs w:val="24"/>
        </w:rPr>
        <w:t xml:space="preserve"> </w:t>
      </w:r>
      <w:r w:rsidR="0045659D" w:rsidRPr="002B5297">
        <w:rPr>
          <w:rFonts w:ascii="Tahoma" w:hAnsi="Tahoma" w:cs="Tahoma"/>
          <w:sz w:val="24"/>
          <w:szCs w:val="24"/>
        </w:rPr>
        <w:t xml:space="preserve">Y </w:t>
      </w:r>
      <w:r w:rsidR="00B26D7E" w:rsidRPr="002B5297">
        <w:rPr>
          <w:rFonts w:ascii="Tahoma" w:hAnsi="Tahoma" w:cs="Tahoma"/>
          <w:sz w:val="24"/>
          <w:szCs w:val="24"/>
        </w:rPr>
        <w:t>concluyen</w:t>
      </w:r>
      <w:r w:rsidR="00154053" w:rsidRPr="002B5297">
        <w:rPr>
          <w:rFonts w:ascii="Tahoma" w:hAnsi="Tahoma" w:cs="Tahoma"/>
          <w:sz w:val="24"/>
          <w:szCs w:val="24"/>
        </w:rPr>
        <w:t xml:space="preserve"> </w:t>
      </w:r>
      <w:r w:rsidR="00F350A2" w:rsidRPr="002B5297">
        <w:rPr>
          <w:rFonts w:ascii="Tahoma" w:hAnsi="Tahoma" w:cs="Tahoma"/>
          <w:sz w:val="24"/>
          <w:szCs w:val="24"/>
        </w:rPr>
        <w:t xml:space="preserve">su comunicado diciendo </w:t>
      </w:r>
      <w:r w:rsidR="00BA5672" w:rsidRPr="002B5297">
        <w:rPr>
          <w:rFonts w:ascii="Tahoma" w:hAnsi="Tahoma" w:cs="Tahoma"/>
          <w:sz w:val="24"/>
          <w:szCs w:val="24"/>
        </w:rPr>
        <w:t xml:space="preserve">que </w:t>
      </w:r>
      <w:r w:rsidR="00BA5672" w:rsidRPr="002B5297">
        <w:rPr>
          <w:rFonts w:ascii="Tahoma" w:hAnsi="Tahoma" w:cs="Tahoma"/>
          <w:i/>
          <w:iCs/>
          <w:sz w:val="24"/>
          <w:szCs w:val="24"/>
        </w:rPr>
        <w:t>“</w:t>
      </w:r>
      <w:r w:rsidR="00F350A2" w:rsidRPr="002B5297">
        <w:rPr>
          <w:rFonts w:ascii="Tahoma" w:hAnsi="Tahoma" w:cs="Tahoma"/>
          <w:i/>
          <w:iCs/>
          <w:sz w:val="24"/>
          <w:szCs w:val="24"/>
        </w:rPr>
        <w:t>…</w:t>
      </w:r>
      <w:r w:rsidR="00783A59" w:rsidRPr="002B5297">
        <w:rPr>
          <w:rFonts w:ascii="Tahoma" w:hAnsi="Tahoma" w:cs="Tahoma"/>
          <w:i/>
          <w:iCs/>
          <w:sz w:val="24"/>
          <w:szCs w:val="24"/>
        </w:rPr>
        <w:t xml:space="preserve">Invitamos a las universidades públicas y privadas y a la comunidad </w:t>
      </w:r>
      <w:r w:rsidR="001B541E" w:rsidRPr="002B5297">
        <w:rPr>
          <w:rFonts w:ascii="Tahoma" w:hAnsi="Tahoma" w:cs="Tahoma"/>
          <w:i/>
          <w:iCs/>
          <w:sz w:val="24"/>
          <w:szCs w:val="24"/>
        </w:rPr>
        <w:t xml:space="preserve">académica nacional a buscar convergencias </w:t>
      </w:r>
      <w:r w:rsidR="00776CF5" w:rsidRPr="002B5297">
        <w:rPr>
          <w:rFonts w:ascii="Tahoma" w:hAnsi="Tahoma" w:cs="Tahoma"/>
          <w:i/>
          <w:iCs/>
          <w:sz w:val="24"/>
          <w:szCs w:val="24"/>
        </w:rPr>
        <w:t xml:space="preserve">para proponer soluciones a la actual crisis </w:t>
      </w:r>
      <w:r w:rsidR="003D7FD7" w:rsidRPr="002B5297">
        <w:rPr>
          <w:rFonts w:ascii="Tahoma" w:hAnsi="Tahoma" w:cs="Tahoma"/>
          <w:i/>
          <w:iCs/>
          <w:sz w:val="24"/>
          <w:szCs w:val="24"/>
        </w:rPr>
        <w:t xml:space="preserve">que vive nuestra </w:t>
      </w:r>
      <w:r w:rsidR="00724C10" w:rsidRPr="002B5297">
        <w:rPr>
          <w:rFonts w:ascii="Tahoma" w:hAnsi="Tahoma" w:cs="Tahoma"/>
          <w:i/>
          <w:iCs/>
          <w:sz w:val="24"/>
          <w:szCs w:val="24"/>
        </w:rPr>
        <w:t xml:space="preserve">sociedad … Ponemos a disposición </w:t>
      </w:r>
      <w:r w:rsidR="004556CF" w:rsidRPr="002B5297">
        <w:rPr>
          <w:rFonts w:ascii="Tahoma" w:hAnsi="Tahoma" w:cs="Tahoma"/>
          <w:i/>
          <w:iCs/>
          <w:sz w:val="24"/>
          <w:szCs w:val="24"/>
        </w:rPr>
        <w:t xml:space="preserve">del país nuestras capacidades académicas </w:t>
      </w:r>
      <w:r w:rsidR="00A750EC" w:rsidRPr="002B5297">
        <w:rPr>
          <w:rFonts w:ascii="Tahoma" w:hAnsi="Tahoma" w:cs="Tahoma"/>
          <w:i/>
          <w:iCs/>
          <w:sz w:val="24"/>
          <w:szCs w:val="24"/>
        </w:rPr>
        <w:t>y nos ofrecemos como espacios de diálogo para avanzar en la búsqueda de acuerdos”.</w:t>
      </w:r>
    </w:p>
    <w:p w14:paraId="32730E2F" w14:textId="481A12B0" w:rsidR="00780ADE" w:rsidRPr="002B5297" w:rsidRDefault="00780ADE" w:rsidP="00B57DD7">
      <w:pPr>
        <w:jc w:val="both"/>
        <w:rPr>
          <w:rFonts w:ascii="Tahoma" w:hAnsi="Tahoma" w:cs="Tahoma"/>
          <w:i/>
          <w:iCs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t xml:space="preserve">En el mismo sentido se ha manifestado </w:t>
      </w:r>
      <w:r w:rsidR="008E2CF0" w:rsidRPr="002B5297">
        <w:rPr>
          <w:rFonts w:ascii="Tahoma" w:hAnsi="Tahoma" w:cs="Tahoma"/>
          <w:sz w:val="24"/>
          <w:szCs w:val="24"/>
        </w:rPr>
        <w:t xml:space="preserve">nuestro Decano </w:t>
      </w:r>
      <w:r w:rsidR="009A33D5" w:rsidRPr="002B5297">
        <w:rPr>
          <w:rFonts w:ascii="Tahoma" w:hAnsi="Tahoma" w:cs="Tahoma"/>
          <w:sz w:val="24"/>
          <w:szCs w:val="24"/>
        </w:rPr>
        <w:t>dándole un espalda</w:t>
      </w:r>
      <w:r w:rsidR="00183357" w:rsidRPr="002B5297">
        <w:rPr>
          <w:rFonts w:ascii="Tahoma" w:hAnsi="Tahoma" w:cs="Tahoma"/>
          <w:sz w:val="24"/>
          <w:szCs w:val="24"/>
        </w:rPr>
        <w:t xml:space="preserve">razo al </w:t>
      </w:r>
      <w:r w:rsidR="008C7304" w:rsidRPr="002B5297">
        <w:rPr>
          <w:rFonts w:ascii="Tahoma" w:hAnsi="Tahoma" w:cs="Tahoma"/>
          <w:sz w:val="24"/>
          <w:szCs w:val="24"/>
        </w:rPr>
        <w:t>par</w:t>
      </w:r>
      <w:r w:rsidR="00FB45F8" w:rsidRPr="002B5297">
        <w:rPr>
          <w:rFonts w:ascii="Tahoma" w:hAnsi="Tahoma" w:cs="Tahoma"/>
          <w:sz w:val="24"/>
          <w:szCs w:val="24"/>
        </w:rPr>
        <w:t>o</w:t>
      </w:r>
      <w:r w:rsidR="008C7304" w:rsidRPr="002B5297">
        <w:rPr>
          <w:rFonts w:ascii="Tahoma" w:hAnsi="Tahoma" w:cs="Tahoma"/>
          <w:sz w:val="24"/>
          <w:szCs w:val="24"/>
        </w:rPr>
        <w:t xml:space="preserve"> indefinido y a las manifestaciones públicas</w:t>
      </w:r>
      <w:r w:rsidR="00854314" w:rsidRPr="002B5297">
        <w:rPr>
          <w:rFonts w:ascii="Tahoma" w:hAnsi="Tahoma" w:cs="Tahoma"/>
          <w:sz w:val="24"/>
          <w:szCs w:val="24"/>
        </w:rPr>
        <w:t xml:space="preserve">, </w:t>
      </w:r>
      <w:r w:rsidR="00FB45F8" w:rsidRPr="002B5297">
        <w:rPr>
          <w:rFonts w:ascii="Tahoma" w:hAnsi="Tahoma" w:cs="Tahoma"/>
          <w:i/>
          <w:iCs/>
          <w:sz w:val="24"/>
          <w:szCs w:val="24"/>
        </w:rPr>
        <w:t>“…</w:t>
      </w:r>
      <w:r w:rsidR="00854314" w:rsidRPr="002B5297">
        <w:rPr>
          <w:rFonts w:ascii="Tahoma" w:hAnsi="Tahoma" w:cs="Tahoma"/>
          <w:i/>
          <w:iCs/>
          <w:sz w:val="24"/>
          <w:szCs w:val="24"/>
        </w:rPr>
        <w:t xml:space="preserve">siempre y cuando se hagan dentro del marco de la paz y </w:t>
      </w:r>
      <w:r w:rsidR="00FB45F8" w:rsidRPr="002B5297">
        <w:rPr>
          <w:rFonts w:ascii="Tahoma" w:hAnsi="Tahoma" w:cs="Tahoma"/>
          <w:i/>
          <w:iCs/>
          <w:sz w:val="24"/>
          <w:szCs w:val="24"/>
        </w:rPr>
        <w:t>los principios de nuestro Estado social de derecho…”.</w:t>
      </w:r>
    </w:p>
    <w:p w14:paraId="6ED7CB5D" w14:textId="677F90C3" w:rsidR="00A650F0" w:rsidRPr="002B5297" w:rsidRDefault="00A650F0" w:rsidP="00B57DD7">
      <w:pPr>
        <w:jc w:val="both"/>
        <w:rPr>
          <w:rFonts w:ascii="Tahoma" w:hAnsi="Tahoma" w:cs="Tahoma"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t>En consecuencia, nosotros, los Profesores catedráticos</w:t>
      </w:r>
      <w:r w:rsidR="00B12974" w:rsidRPr="002B5297">
        <w:rPr>
          <w:rFonts w:ascii="Tahoma" w:hAnsi="Tahoma" w:cs="Tahoma"/>
          <w:sz w:val="24"/>
          <w:szCs w:val="24"/>
        </w:rPr>
        <w:t xml:space="preserve"> y transitorios</w:t>
      </w:r>
      <w:r w:rsidRPr="002B5297">
        <w:rPr>
          <w:rFonts w:ascii="Tahoma" w:hAnsi="Tahoma" w:cs="Tahoma"/>
          <w:sz w:val="24"/>
          <w:szCs w:val="24"/>
        </w:rPr>
        <w:t xml:space="preserve">, </w:t>
      </w:r>
      <w:r w:rsidR="007368D0" w:rsidRPr="002B5297">
        <w:rPr>
          <w:rFonts w:ascii="Tahoma" w:hAnsi="Tahoma" w:cs="Tahoma"/>
          <w:sz w:val="24"/>
          <w:szCs w:val="24"/>
        </w:rPr>
        <w:t xml:space="preserve">estamos </w:t>
      </w:r>
      <w:r w:rsidR="00B12974" w:rsidRPr="002B5297">
        <w:rPr>
          <w:rFonts w:ascii="Tahoma" w:hAnsi="Tahoma" w:cs="Tahoma"/>
          <w:sz w:val="24"/>
          <w:szCs w:val="24"/>
        </w:rPr>
        <w:t xml:space="preserve">dispuestos </w:t>
      </w:r>
      <w:r w:rsidR="007368D0" w:rsidRPr="002B5297">
        <w:rPr>
          <w:rFonts w:ascii="Tahoma" w:hAnsi="Tahoma" w:cs="Tahoma"/>
          <w:sz w:val="24"/>
          <w:szCs w:val="24"/>
        </w:rPr>
        <w:t>en</w:t>
      </w:r>
      <w:r w:rsidR="007B77A9" w:rsidRPr="002B5297">
        <w:rPr>
          <w:rFonts w:ascii="Tahoma" w:hAnsi="Tahoma" w:cs="Tahoma"/>
          <w:sz w:val="24"/>
          <w:szCs w:val="24"/>
        </w:rPr>
        <w:t xml:space="preserve"> </w:t>
      </w:r>
      <w:r w:rsidR="007368D0" w:rsidRPr="002B5297">
        <w:rPr>
          <w:rFonts w:ascii="Tahoma" w:hAnsi="Tahoma" w:cs="Tahoma"/>
          <w:sz w:val="24"/>
          <w:szCs w:val="24"/>
        </w:rPr>
        <w:t xml:space="preserve">estos momentos, como siempre lo hemos estado, </w:t>
      </w:r>
      <w:r w:rsidR="00FC2D57" w:rsidRPr="002B5297">
        <w:rPr>
          <w:rFonts w:ascii="Tahoma" w:hAnsi="Tahoma" w:cs="Tahoma"/>
          <w:sz w:val="24"/>
          <w:szCs w:val="24"/>
        </w:rPr>
        <w:t xml:space="preserve">y de acuerdo con nuestros derechos y deberes contractuales, a </w:t>
      </w:r>
      <w:r w:rsidR="00516AF8" w:rsidRPr="002B5297">
        <w:rPr>
          <w:rFonts w:ascii="Tahoma" w:hAnsi="Tahoma" w:cs="Tahoma"/>
          <w:sz w:val="24"/>
          <w:szCs w:val="24"/>
        </w:rPr>
        <w:t xml:space="preserve">continuar reuniéndonos con toda la comunidad para aportar nuestro grano de arena en la solución </w:t>
      </w:r>
      <w:r w:rsidR="001C124B" w:rsidRPr="002B5297">
        <w:rPr>
          <w:rFonts w:ascii="Tahoma" w:hAnsi="Tahoma" w:cs="Tahoma"/>
          <w:sz w:val="24"/>
          <w:szCs w:val="24"/>
        </w:rPr>
        <w:t xml:space="preserve">de los graves problemas por los que atraviesa </w:t>
      </w:r>
      <w:r w:rsidR="007A52D1" w:rsidRPr="002B5297">
        <w:rPr>
          <w:rFonts w:ascii="Tahoma" w:hAnsi="Tahoma" w:cs="Tahoma"/>
          <w:sz w:val="24"/>
          <w:szCs w:val="24"/>
        </w:rPr>
        <w:t xml:space="preserve">la </w:t>
      </w:r>
      <w:r w:rsidR="00283FF6" w:rsidRPr="002B5297">
        <w:rPr>
          <w:rFonts w:ascii="Tahoma" w:hAnsi="Tahoma" w:cs="Tahoma"/>
          <w:sz w:val="24"/>
          <w:szCs w:val="24"/>
        </w:rPr>
        <w:t xml:space="preserve">sociedad </w:t>
      </w:r>
      <w:r w:rsidR="00463319" w:rsidRPr="002B5297">
        <w:rPr>
          <w:rFonts w:ascii="Tahoma" w:hAnsi="Tahoma" w:cs="Tahoma"/>
          <w:sz w:val="24"/>
          <w:szCs w:val="24"/>
        </w:rPr>
        <w:t>colombiana</w:t>
      </w:r>
      <w:r w:rsidR="00283FF6" w:rsidRPr="002B5297">
        <w:rPr>
          <w:rFonts w:ascii="Tahoma" w:hAnsi="Tahoma" w:cs="Tahoma"/>
          <w:sz w:val="24"/>
          <w:szCs w:val="24"/>
        </w:rPr>
        <w:t>, y en particular, la Educación pública.</w:t>
      </w:r>
      <w:r w:rsidR="00E20597" w:rsidRPr="002B5297">
        <w:rPr>
          <w:rFonts w:ascii="Tahoma" w:hAnsi="Tahoma" w:cs="Tahoma"/>
          <w:sz w:val="24"/>
          <w:szCs w:val="24"/>
        </w:rPr>
        <w:t xml:space="preserve"> Por ello consideramos de vital importancia que la negociación con el Gobierno Nacional incluya un presupuesto adecuad</w:t>
      </w:r>
      <w:r w:rsidR="008B0715" w:rsidRPr="002B5297">
        <w:rPr>
          <w:rFonts w:ascii="Tahoma" w:hAnsi="Tahoma" w:cs="Tahoma"/>
          <w:sz w:val="24"/>
          <w:szCs w:val="24"/>
        </w:rPr>
        <w:t xml:space="preserve">o para las Universidades públicas que rescate el proyecto de vida Universitario, ampliando las plantas de personal, con el fin de ofrecer una Educación </w:t>
      </w:r>
      <w:r w:rsidR="00C353F5" w:rsidRPr="002B5297">
        <w:rPr>
          <w:rFonts w:ascii="Tahoma" w:hAnsi="Tahoma" w:cs="Tahoma"/>
          <w:sz w:val="24"/>
          <w:szCs w:val="24"/>
        </w:rPr>
        <w:t>con calidad aco</w:t>
      </w:r>
      <w:r w:rsidR="00FE46F4" w:rsidRPr="002B5297">
        <w:rPr>
          <w:rFonts w:ascii="Tahoma" w:hAnsi="Tahoma" w:cs="Tahoma"/>
          <w:sz w:val="24"/>
          <w:szCs w:val="24"/>
        </w:rPr>
        <w:t>rde con la docencia y la investigación.</w:t>
      </w:r>
    </w:p>
    <w:p w14:paraId="6B0FFDE7" w14:textId="1B763DA6" w:rsidR="00463319" w:rsidRPr="002B5297" w:rsidRDefault="00463319" w:rsidP="00B57DD7">
      <w:pPr>
        <w:jc w:val="both"/>
        <w:rPr>
          <w:rFonts w:ascii="Tahoma" w:hAnsi="Tahoma" w:cs="Tahoma"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t>En la reunión se manifestaron las siguientes consideraciones</w:t>
      </w:r>
      <w:r w:rsidR="00661C75" w:rsidRPr="002B5297">
        <w:rPr>
          <w:rFonts w:ascii="Tahoma" w:hAnsi="Tahoma" w:cs="Tahoma"/>
          <w:sz w:val="24"/>
          <w:szCs w:val="24"/>
        </w:rPr>
        <w:t xml:space="preserve"> y/</w:t>
      </w:r>
      <w:r w:rsidR="00B12974" w:rsidRPr="002B5297">
        <w:rPr>
          <w:rFonts w:ascii="Tahoma" w:hAnsi="Tahoma" w:cs="Tahoma"/>
          <w:sz w:val="24"/>
          <w:szCs w:val="24"/>
        </w:rPr>
        <w:t>o</w:t>
      </w:r>
      <w:r w:rsidR="00661C75" w:rsidRPr="002B5297">
        <w:rPr>
          <w:rFonts w:ascii="Tahoma" w:hAnsi="Tahoma" w:cs="Tahoma"/>
          <w:sz w:val="24"/>
          <w:szCs w:val="24"/>
        </w:rPr>
        <w:t xml:space="preserve"> preocupaciones</w:t>
      </w:r>
      <w:r w:rsidRPr="002B5297">
        <w:rPr>
          <w:rFonts w:ascii="Tahoma" w:hAnsi="Tahoma" w:cs="Tahoma"/>
          <w:sz w:val="24"/>
          <w:szCs w:val="24"/>
        </w:rPr>
        <w:t>.</w:t>
      </w:r>
    </w:p>
    <w:p w14:paraId="658C2038" w14:textId="5B4B222D" w:rsidR="00204F90" w:rsidRPr="002B5297" w:rsidRDefault="00463319" w:rsidP="00463319">
      <w:pPr>
        <w:pStyle w:val="Prrafodelista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lastRenderedPageBreak/>
        <w:t xml:space="preserve">Hay una incertidumbre de los profesores </w:t>
      </w:r>
      <w:r w:rsidR="00B12974" w:rsidRPr="002B5297">
        <w:rPr>
          <w:rFonts w:ascii="Tahoma" w:hAnsi="Tahoma" w:cs="Tahoma"/>
          <w:sz w:val="24"/>
          <w:szCs w:val="24"/>
        </w:rPr>
        <w:t xml:space="preserve">debido </w:t>
      </w:r>
      <w:r w:rsidR="00A67A9D" w:rsidRPr="002B5297">
        <w:rPr>
          <w:rFonts w:ascii="Tahoma" w:hAnsi="Tahoma" w:cs="Tahoma"/>
          <w:sz w:val="24"/>
          <w:szCs w:val="24"/>
        </w:rPr>
        <w:t>a la</w:t>
      </w:r>
      <w:r w:rsidRPr="002B5297">
        <w:rPr>
          <w:rFonts w:ascii="Tahoma" w:hAnsi="Tahoma" w:cs="Tahoma"/>
          <w:sz w:val="24"/>
          <w:szCs w:val="24"/>
        </w:rPr>
        <w:t xml:space="preserve"> ausencia de un pronunciamiento</w:t>
      </w:r>
      <w:r w:rsidR="00B12974" w:rsidRPr="002B5297">
        <w:rPr>
          <w:rFonts w:ascii="Tahoma" w:hAnsi="Tahoma" w:cs="Tahoma"/>
          <w:sz w:val="24"/>
          <w:szCs w:val="24"/>
        </w:rPr>
        <w:t>,</w:t>
      </w:r>
      <w:r w:rsidRPr="002B5297">
        <w:rPr>
          <w:rFonts w:ascii="Tahoma" w:hAnsi="Tahoma" w:cs="Tahoma"/>
          <w:sz w:val="24"/>
          <w:szCs w:val="24"/>
        </w:rPr>
        <w:t xml:space="preserve"> por escrito</w:t>
      </w:r>
      <w:r w:rsidR="00A67A9D" w:rsidRPr="002B5297">
        <w:rPr>
          <w:rFonts w:ascii="Tahoma" w:hAnsi="Tahoma" w:cs="Tahoma"/>
          <w:sz w:val="24"/>
          <w:szCs w:val="24"/>
        </w:rPr>
        <w:t>,</w:t>
      </w:r>
      <w:r w:rsidRPr="002B5297">
        <w:rPr>
          <w:rFonts w:ascii="Tahoma" w:hAnsi="Tahoma" w:cs="Tahoma"/>
          <w:sz w:val="24"/>
          <w:szCs w:val="24"/>
        </w:rPr>
        <w:t xml:space="preserve"> del Vicerrector académico y/o del Consejo Académico </w:t>
      </w:r>
      <w:r w:rsidR="00204F90" w:rsidRPr="002B5297">
        <w:rPr>
          <w:rFonts w:ascii="Tahoma" w:hAnsi="Tahoma" w:cs="Tahoma"/>
          <w:sz w:val="24"/>
          <w:szCs w:val="24"/>
        </w:rPr>
        <w:t xml:space="preserve">con relación al paro indefinido </w:t>
      </w:r>
      <w:r w:rsidRPr="002B5297">
        <w:rPr>
          <w:rFonts w:ascii="Tahoma" w:hAnsi="Tahoma" w:cs="Tahoma"/>
          <w:sz w:val="24"/>
          <w:szCs w:val="24"/>
        </w:rPr>
        <w:t xml:space="preserve">decretado por los estudiantes en el marco del Paro Nacional que se desarrolla en todo el país y sobre todo en lo </w:t>
      </w:r>
      <w:r w:rsidR="00204F90" w:rsidRPr="002B5297">
        <w:rPr>
          <w:rFonts w:ascii="Tahoma" w:hAnsi="Tahoma" w:cs="Tahoma"/>
          <w:sz w:val="24"/>
          <w:szCs w:val="24"/>
        </w:rPr>
        <w:t>relacionado con</w:t>
      </w:r>
      <w:r w:rsidRPr="002B5297">
        <w:rPr>
          <w:rFonts w:ascii="Tahoma" w:hAnsi="Tahoma" w:cs="Tahoma"/>
          <w:sz w:val="24"/>
          <w:szCs w:val="24"/>
        </w:rPr>
        <w:t xml:space="preserve"> la situación administrativa en que los profesores </w:t>
      </w:r>
      <w:r w:rsidR="00204F90" w:rsidRPr="002B5297">
        <w:rPr>
          <w:rFonts w:ascii="Tahoma" w:hAnsi="Tahoma" w:cs="Tahoma"/>
          <w:sz w:val="24"/>
          <w:szCs w:val="24"/>
        </w:rPr>
        <w:t xml:space="preserve">transitorios y catedráticos se encuentran inmersos por el tipo de </w:t>
      </w:r>
      <w:r w:rsidR="00B12974" w:rsidRPr="002B5297">
        <w:rPr>
          <w:rFonts w:ascii="Tahoma" w:hAnsi="Tahoma" w:cs="Tahoma"/>
          <w:sz w:val="24"/>
          <w:szCs w:val="24"/>
        </w:rPr>
        <w:t>vinculación.</w:t>
      </w:r>
      <w:r w:rsidR="00204F90" w:rsidRPr="002B5297">
        <w:rPr>
          <w:rFonts w:ascii="Tahoma" w:hAnsi="Tahoma" w:cs="Tahoma"/>
          <w:sz w:val="24"/>
          <w:szCs w:val="24"/>
        </w:rPr>
        <w:t xml:space="preserve"> </w:t>
      </w:r>
      <w:r w:rsidR="00B12974" w:rsidRPr="002B5297">
        <w:rPr>
          <w:rFonts w:ascii="Tahoma" w:hAnsi="Tahoma" w:cs="Tahoma"/>
          <w:sz w:val="24"/>
          <w:szCs w:val="24"/>
        </w:rPr>
        <w:t>P</w:t>
      </w:r>
      <w:r w:rsidR="00204F90" w:rsidRPr="002B5297">
        <w:rPr>
          <w:rFonts w:ascii="Tahoma" w:hAnsi="Tahoma" w:cs="Tahoma"/>
          <w:sz w:val="24"/>
          <w:szCs w:val="24"/>
        </w:rPr>
        <w:t>ronunciamiento que debe ser consecuente con lo expresado en la carta suscrita</w:t>
      </w:r>
      <w:r w:rsidR="00A26CA2" w:rsidRPr="002B5297">
        <w:rPr>
          <w:rFonts w:ascii="Tahoma" w:hAnsi="Tahoma" w:cs="Tahoma"/>
          <w:sz w:val="24"/>
          <w:szCs w:val="24"/>
        </w:rPr>
        <w:t xml:space="preserve"> por el señor rector,</w:t>
      </w:r>
      <w:r w:rsidR="00204F90" w:rsidRPr="002B5297">
        <w:rPr>
          <w:rFonts w:ascii="Tahoma" w:hAnsi="Tahoma" w:cs="Tahoma"/>
          <w:sz w:val="24"/>
          <w:szCs w:val="24"/>
        </w:rPr>
        <w:t xml:space="preserve"> donde se ofrece</w:t>
      </w:r>
      <w:r w:rsidR="009C26C2" w:rsidRPr="002B5297">
        <w:rPr>
          <w:rFonts w:ascii="Tahoma" w:hAnsi="Tahoma" w:cs="Tahoma"/>
          <w:sz w:val="24"/>
          <w:szCs w:val="24"/>
        </w:rPr>
        <w:t xml:space="preserve">n espacios de dialogo para llegar a acuerdos </w:t>
      </w:r>
      <w:r w:rsidR="00A67A9D" w:rsidRPr="002B5297">
        <w:rPr>
          <w:rFonts w:ascii="Tahoma" w:hAnsi="Tahoma" w:cs="Tahoma"/>
          <w:sz w:val="24"/>
          <w:szCs w:val="24"/>
        </w:rPr>
        <w:t>y con</w:t>
      </w:r>
      <w:r w:rsidR="009C26C2" w:rsidRPr="002B5297">
        <w:rPr>
          <w:rFonts w:ascii="Tahoma" w:hAnsi="Tahoma" w:cs="Tahoma"/>
          <w:sz w:val="24"/>
          <w:szCs w:val="24"/>
        </w:rPr>
        <w:t xml:space="preserve"> el </w:t>
      </w:r>
      <w:r w:rsidR="00A67A9D" w:rsidRPr="002B5297">
        <w:rPr>
          <w:rFonts w:ascii="Tahoma" w:hAnsi="Tahoma" w:cs="Tahoma"/>
          <w:i/>
          <w:iCs/>
          <w:sz w:val="24"/>
          <w:szCs w:val="24"/>
        </w:rPr>
        <w:t>“apoyo</w:t>
      </w:r>
      <w:r w:rsidR="009C26C2" w:rsidRPr="002B5297">
        <w:rPr>
          <w:rFonts w:ascii="Tahoma" w:hAnsi="Tahoma" w:cs="Tahoma"/>
          <w:i/>
          <w:iCs/>
          <w:sz w:val="24"/>
          <w:szCs w:val="24"/>
        </w:rPr>
        <w:t xml:space="preserve"> al paro indefinido de nuestros estudiantes</w:t>
      </w:r>
      <w:r w:rsidR="00A26CA2" w:rsidRPr="002B5297">
        <w:rPr>
          <w:rFonts w:ascii="Tahoma" w:hAnsi="Tahoma" w:cs="Tahoma"/>
          <w:i/>
          <w:iCs/>
          <w:sz w:val="24"/>
          <w:szCs w:val="24"/>
        </w:rPr>
        <w:t xml:space="preserve"> </w:t>
      </w:r>
      <w:r w:rsidR="00A67A9D" w:rsidRPr="002B5297">
        <w:rPr>
          <w:rFonts w:ascii="Tahoma" w:hAnsi="Tahoma" w:cs="Tahoma"/>
          <w:i/>
          <w:iCs/>
          <w:sz w:val="24"/>
          <w:szCs w:val="24"/>
        </w:rPr>
        <w:t>“</w:t>
      </w:r>
      <w:r w:rsidR="00A67A9D" w:rsidRPr="002B5297">
        <w:rPr>
          <w:rFonts w:ascii="Tahoma" w:hAnsi="Tahoma" w:cs="Tahoma"/>
          <w:sz w:val="24"/>
          <w:szCs w:val="24"/>
        </w:rPr>
        <w:t>por</w:t>
      </w:r>
      <w:r w:rsidR="00A26CA2" w:rsidRPr="002B5297">
        <w:rPr>
          <w:rFonts w:ascii="Tahoma" w:hAnsi="Tahoma" w:cs="Tahoma"/>
          <w:sz w:val="24"/>
          <w:szCs w:val="24"/>
        </w:rPr>
        <w:t xml:space="preserve"> </w:t>
      </w:r>
      <w:r w:rsidR="00A67A9D" w:rsidRPr="002B5297">
        <w:rPr>
          <w:rFonts w:ascii="Tahoma" w:hAnsi="Tahoma" w:cs="Tahoma"/>
          <w:sz w:val="24"/>
          <w:szCs w:val="24"/>
        </w:rPr>
        <w:t>parte del</w:t>
      </w:r>
      <w:r w:rsidR="009C26C2" w:rsidRPr="002B5297">
        <w:rPr>
          <w:rFonts w:ascii="Tahoma" w:hAnsi="Tahoma" w:cs="Tahoma"/>
          <w:sz w:val="24"/>
          <w:szCs w:val="24"/>
        </w:rPr>
        <w:t xml:space="preserve"> decano de la Facultad de Ciencias Básicas.</w:t>
      </w:r>
    </w:p>
    <w:p w14:paraId="3033CEF7" w14:textId="6C6AFFE5" w:rsidR="00463319" w:rsidRPr="002B5297" w:rsidRDefault="00204F90" w:rsidP="00463319">
      <w:pPr>
        <w:pStyle w:val="Prrafodelista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t xml:space="preserve"> </w:t>
      </w:r>
      <w:r w:rsidR="00463319" w:rsidRPr="002B5297">
        <w:rPr>
          <w:rFonts w:ascii="Tahoma" w:hAnsi="Tahoma" w:cs="Tahoma"/>
          <w:sz w:val="24"/>
          <w:szCs w:val="24"/>
        </w:rPr>
        <w:t xml:space="preserve"> </w:t>
      </w:r>
      <w:r w:rsidR="009C26C2" w:rsidRPr="002B5297">
        <w:rPr>
          <w:rFonts w:ascii="Tahoma" w:hAnsi="Tahoma" w:cs="Tahoma"/>
          <w:sz w:val="24"/>
          <w:szCs w:val="24"/>
        </w:rPr>
        <w:t>Los profesores pese a su disposición profesional de cumplir con sus responsabilidades no cuentan con una directriz concreta del Consejo Académico y/</w:t>
      </w:r>
      <w:r w:rsidR="002C361C" w:rsidRPr="002B5297">
        <w:rPr>
          <w:rFonts w:ascii="Tahoma" w:hAnsi="Tahoma" w:cs="Tahoma"/>
          <w:sz w:val="24"/>
          <w:szCs w:val="24"/>
        </w:rPr>
        <w:t>o</w:t>
      </w:r>
      <w:r w:rsidR="009C26C2" w:rsidRPr="002B5297">
        <w:rPr>
          <w:rFonts w:ascii="Tahoma" w:hAnsi="Tahoma" w:cs="Tahoma"/>
          <w:sz w:val="24"/>
          <w:szCs w:val="24"/>
        </w:rPr>
        <w:t xml:space="preserve"> Vicerrector Académico lo que </w:t>
      </w:r>
      <w:r w:rsidR="002C361C" w:rsidRPr="002B5297">
        <w:rPr>
          <w:rFonts w:ascii="Tahoma" w:hAnsi="Tahoma" w:cs="Tahoma"/>
          <w:sz w:val="24"/>
          <w:szCs w:val="24"/>
        </w:rPr>
        <w:t xml:space="preserve">ha </w:t>
      </w:r>
      <w:r w:rsidR="009C26C2" w:rsidRPr="002B5297">
        <w:rPr>
          <w:rFonts w:ascii="Tahoma" w:hAnsi="Tahoma" w:cs="Tahoma"/>
          <w:sz w:val="24"/>
          <w:szCs w:val="24"/>
        </w:rPr>
        <w:t>venido generando un ambiente de inconformidad entre los estudiantes quienes en las redes cuestionan a aquellos docentes</w:t>
      </w:r>
      <w:r w:rsidR="00661C75" w:rsidRPr="002B5297">
        <w:rPr>
          <w:rFonts w:ascii="Tahoma" w:hAnsi="Tahoma" w:cs="Tahoma"/>
          <w:sz w:val="24"/>
          <w:szCs w:val="24"/>
        </w:rPr>
        <w:t>,</w:t>
      </w:r>
      <w:r w:rsidR="009C26C2" w:rsidRPr="002B5297">
        <w:rPr>
          <w:rFonts w:ascii="Tahoma" w:hAnsi="Tahoma" w:cs="Tahoma"/>
          <w:sz w:val="24"/>
          <w:szCs w:val="24"/>
        </w:rPr>
        <w:t xml:space="preserve"> que adelantan </w:t>
      </w:r>
      <w:r w:rsidR="00661C75" w:rsidRPr="002B5297">
        <w:rPr>
          <w:rFonts w:ascii="Tahoma" w:hAnsi="Tahoma" w:cs="Tahoma"/>
          <w:sz w:val="24"/>
          <w:szCs w:val="24"/>
        </w:rPr>
        <w:t>temas en los cursos, como docentes que pretenden limitar su participación en el Paro Nacional, creándose una difícil contradicción entre discentes y docentes que no facilita que la universidad se constituya “como un espacio de dialogo en la búsqueda de acuerdos”.</w:t>
      </w:r>
    </w:p>
    <w:p w14:paraId="599DDB4E" w14:textId="0DD62305" w:rsidR="00661C75" w:rsidRPr="002B5297" w:rsidRDefault="00661C75" w:rsidP="00661C75">
      <w:pPr>
        <w:pStyle w:val="Prrafodelista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t>No hay una posición unánime</w:t>
      </w:r>
      <w:r w:rsidR="002C361C" w:rsidRPr="002B5297">
        <w:rPr>
          <w:rFonts w:ascii="Tahoma" w:hAnsi="Tahoma" w:cs="Tahoma"/>
          <w:sz w:val="24"/>
          <w:szCs w:val="24"/>
        </w:rPr>
        <w:t xml:space="preserve"> en el estudiantado, sobre</w:t>
      </w:r>
      <w:r w:rsidRPr="002B5297">
        <w:rPr>
          <w:rFonts w:ascii="Tahoma" w:hAnsi="Tahoma" w:cs="Tahoma"/>
          <w:sz w:val="24"/>
          <w:szCs w:val="24"/>
        </w:rPr>
        <w:t xml:space="preserve"> si se deben grabar o no </w:t>
      </w:r>
      <w:r w:rsidR="00A67A9D" w:rsidRPr="002B5297">
        <w:rPr>
          <w:rFonts w:ascii="Tahoma" w:hAnsi="Tahoma" w:cs="Tahoma"/>
          <w:sz w:val="24"/>
          <w:szCs w:val="24"/>
        </w:rPr>
        <w:t>los encuentros</w:t>
      </w:r>
      <w:r w:rsidR="007C7600" w:rsidRPr="002B5297">
        <w:rPr>
          <w:rFonts w:ascii="Tahoma" w:hAnsi="Tahoma" w:cs="Tahoma"/>
          <w:sz w:val="24"/>
          <w:szCs w:val="24"/>
        </w:rPr>
        <w:t xml:space="preserve"> a</w:t>
      </w:r>
      <w:r w:rsidRPr="002B5297">
        <w:rPr>
          <w:rFonts w:ascii="Tahoma" w:hAnsi="Tahoma" w:cs="Tahoma"/>
          <w:sz w:val="24"/>
          <w:szCs w:val="24"/>
        </w:rPr>
        <w:t xml:space="preserve"> l</w:t>
      </w:r>
      <w:r w:rsidR="00A67A9D" w:rsidRPr="002B5297">
        <w:rPr>
          <w:rFonts w:ascii="Tahoma" w:hAnsi="Tahoma" w:cs="Tahoma"/>
          <w:sz w:val="24"/>
          <w:szCs w:val="24"/>
        </w:rPr>
        <w:t>o</w:t>
      </w:r>
      <w:r w:rsidRPr="002B5297">
        <w:rPr>
          <w:rFonts w:ascii="Tahoma" w:hAnsi="Tahoma" w:cs="Tahoma"/>
          <w:sz w:val="24"/>
          <w:szCs w:val="24"/>
        </w:rPr>
        <w:t>s cuales asisten algunos estudiantes</w:t>
      </w:r>
      <w:r w:rsidR="002C361C" w:rsidRPr="002B5297">
        <w:rPr>
          <w:rFonts w:ascii="Tahoma" w:hAnsi="Tahoma" w:cs="Tahoma"/>
          <w:sz w:val="24"/>
          <w:szCs w:val="24"/>
        </w:rPr>
        <w:t>,</w:t>
      </w:r>
      <w:r w:rsidRPr="002B5297">
        <w:rPr>
          <w:rFonts w:ascii="Tahoma" w:hAnsi="Tahoma" w:cs="Tahoma"/>
          <w:sz w:val="24"/>
          <w:szCs w:val="24"/>
        </w:rPr>
        <w:t xml:space="preserve"> </w:t>
      </w:r>
      <w:r w:rsidR="007C7600" w:rsidRPr="002B5297">
        <w:rPr>
          <w:rFonts w:ascii="Tahoma" w:hAnsi="Tahoma" w:cs="Tahoma"/>
          <w:sz w:val="24"/>
          <w:szCs w:val="24"/>
        </w:rPr>
        <w:t>mientras dure la</w:t>
      </w:r>
      <w:r w:rsidRPr="002B5297">
        <w:rPr>
          <w:rFonts w:ascii="Tahoma" w:hAnsi="Tahoma" w:cs="Tahoma"/>
          <w:sz w:val="24"/>
          <w:szCs w:val="24"/>
        </w:rPr>
        <w:t xml:space="preserve"> asamblea permanente.</w:t>
      </w:r>
    </w:p>
    <w:p w14:paraId="03BF053C" w14:textId="59317009" w:rsidR="007C7600" w:rsidRPr="002B5297" w:rsidRDefault="007C7600" w:rsidP="00895684">
      <w:pPr>
        <w:pStyle w:val="Prrafodelista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t xml:space="preserve">Que la universidad en el marco de su </w:t>
      </w:r>
      <w:r w:rsidR="002C361C" w:rsidRPr="002B5297">
        <w:rPr>
          <w:rFonts w:ascii="Tahoma" w:hAnsi="Tahoma" w:cs="Tahoma"/>
          <w:b/>
          <w:bCs/>
          <w:sz w:val="24"/>
          <w:szCs w:val="24"/>
        </w:rPr>
        <w:t xml:space="preserve">autonomía </w:t>
      </w:r>
      <w:r w:rsidR="00A67A9D" w:rsidRPr="002B5297">
        <w:rPr>
          <w:rFonts w:ascii="Tahoma" w:hAnsi="Tahoma" w:cs="Tahoma"/>
          <w:b/>
          <w:bCs/>
          <w:sz w:val="24"/>
          <w:szCs w:val="24"/>
        </w:rPr>
        <w:t>c</w:t>
      </w:r>
      <w:r w:rsidR="002C361C" w:rsidRPr="002B5297">
        <w:rPr>
          <w:rFonts w:ascii="Tahoma" w:hAnsi="Tahoma" w:cs="Tahoma"/>
          <w:b/>
          <w:bCs/>
          <w:sz w:val="24"/>
          <w:szCs w:val="24"/>
        </w:rPr>
        <w:t>ree</w:t>
      </w:r>
      <w:r w:rsidRPr="002B5297">
        <w:rPr>
          <w:rFonts w:ascii="Tahoma" w:hAnsi="Tahoma" w:cs="Tahoma"/>
          <w:b/>
          <w:bCs/>
          <w:sz w:val="24"/>
          <w:szCs w:val="24"/>
        </w:rPr>
        <w:t xml:space="preserve"> un Bono Catedrático</w:t>
      </w:r>
      <w:r w:rsidRPr="002B5297">
        <w:rPr>
          <w:rFonts w:ascii="Tahoma" w:hAnsi="Tahoma" w:cs="Tahoma"/>
          <w:sz w:val="24"/>
          <w:szCs w:val="24"/>
        </w:rPr>
        <w:t xml:space="preserve"> para suplir los pagos de los profesores transitorios de tiempo completo, medio tiempo y catedráticos cuando las condiciones </w:t>
      </w:r>
      <w:r w:rsidR="00CF2414" w:rsidRPr="002B5297">
        <w:rPr>
          <w:rFonts w:ascii="Tahoma" w:hAnsi="Tahoma" w:cs="Tahoma"/>
          <w:sz w:val="24"/>
          <w:szCs w:val="24"/>
        </w:rPr>
        <w:t>lo ameriten y los</w:t>
      </w:r>
      <w:r w:rsidRPr="002B5297">
        <w:rPr>
          <w:rFonts w:ascii="Tahoma" w:hAnsi="Tahoma" w:cs="Tahoma"/>
          <w:sz w:val="24"/>
          <w:szCs w:val="24"/>
        </w:rPr>
        <w:t xml:space="preserve"> docentes no cuenten con las condiciones adecuadas para desarrollar normalmente sus actividades académicas. Se requiere solo </w:t>
      </w:r>
      <w:r w:rsidRPr="002B5297">
        <w:rPr>
          <w:rFonts w:ascii="Tahoma" w:hAnsi="Tahoma" w:cs="Tahoma"/>
          <w:b/>
          <w:bCs/>
          <w:i/>
          <w:iCs/>
          <w:sz w:val="24"/>
          <w:szCs w:val="24"/>
        </w:rPr>
        <w:t>Voluntad</w:t>
      </w:r>
      <w:r w:rsidRPr="002B5297">
        <w:rPr>
          <w:rFonts w:ascii="Tahoma" w:hAnsi="Tahoma" w:cs="Tahoma"/>
          <w:sz w:val="24"/>
          <w:szCs w:val="24"/>
        </w:rPr>
        <w:t xml:space="preserve"> de la administración, como la que se tuvo con la </w:t>
      </w:r>
      <w:r w:rsidRPr="002B5297">
        <w:rPr>
          <w:rFonts w:ascii="Tahoma" w:hAnsi="Tahoma" w:cs="Tahoma"/>
          <w:b/>
          <w:bCs/>
          <w:i/>
          <w:iCs/>
          <w:sz w:val="24"/>
          <w:szCs w:val="24"/>
        </w:rPr>
        <w:t>Creación de</w:t>
      </w:r>
      <w:r w:rsidR="00A67A9D" w:rsidRPr="002B5297">
        <w:rPr>
          <w:rFonts w:ascii="Tahoma" w:hAnsi="Tahoma" w:cs="Tahoma"/>
          <w:b/>
          <w:bCs/>
          <w:i/>
          <w:iCs/>
          <w:sz w:val="24"/>
          <w:szCs w:val="24"/>
        </w:rPr>
        <w:t>l</w:t>
      </w:r>
      <w:r w:rsidRPr="002B5297">
        <w:rPr>
          <w:rFonts w:ascii="Tahoma" w:hAnsi="Tahoma" w:cs="Tahoma"/>
          <w:b/>
          <w:bCs/>
          <w:i/>
          <w:iCs/>
          <w:sz w:val="24"/>
          <w:szCs w:val="24"/>
        </w:rPr>
        <w:t xml:space="preserve"> Bono de Salud</w:t>
      </w:r>
      <w:r w:rsidRPr="002B5297">
        <w:rPr>
          <w:rFonts w:ascii="Tahoma" w:hAnsi="Tahoma" w:cs="Tahoma"/>
          <w:sz w:val="24"/>
          <w:szCs w:val="24"/>
        </w:rPr>
        <w:t xml:space="preserve"> para pagar el </w:t>
      </w:r>
      <w:r w:rsidRPr="002B5297">
        <w:rPr>
          <w:rFonts w:ascii="Tahoma" w:hAnsi="Tahoma" w:cs="Tahoma"/>
          <w:b/>
          <w:bCs/>
          <w:i/>
          <w:iCs/>
          <w:sz w:val="24"/>
          <w:szCs w:val="24"/>
        </w:rPr>
        <w:t>100%</w:t>
      </w:r>
      <w:r w:rsidRPr="002B5297">
        <w:rPr>
          <w:rFonts w:ascii="Tahoma" w:hAnsi="Tahoma" w:cs="Tahoma"/>
          <w:sz w:val="24"/>
          <w:szCs w:val="24"/>
        </w:rPr>
        <w:t xml:space="preserve"> </w:t>
      </w:r>
      <w:r w:rsidR="002C361C" w:rsidRPr="002B5297">
        <w:rPr>
          <w:rFonts w:ascii="Tahoma" w:hAnsi="Tahoma" w:cs="Tahoma"/>
          <w:sz w:val="24"/>
          <w:szCs w:val="24"/>
        </w:rPr>
        <w:t xml:space="preserve">de </w:t>
      </w:r>
      <w:r w:rsidRPr="002B5297">
        <w:rPr>
          <w:rFonts w:ascii="Tahoma" w:hAnsi="Tahoma" w:cs="Tahoma"/>
          <w:sz w:val="24"/>
          <w:szCs w:val="24"/>
        </w:rPr>
        <w:t>las incapacidades de todos los trabajadores de la universidad.  El vicerrector Administrativo</w:t>
      </w:r>
      <w:r w:rsidR="002C361C" w:rsidRPr="002B5297">
        <w:rPr>
          <w:rFonts w:ascii="Tahoma" w:hAnsi="Tahoma" w:cs="Tahoma"/>
          <w:sz w:val="24"/>
          <w:szCs w:val="24"/>
        </w:rPr>
        <w:t xml:space="preserve"> ha demostrado tener</w:t>
      </w:r>
      <w:r w:rsidRPr="002B5297">
        <w:rPr>
          <w:rFonts w:ascii="Tahoma" w:hAnsi="Tahoma" w:cs="Tahoma"/>
          <w:sz w:val="24"/>
          <w:szCs w:val="24"/>
        </w:rPr>
        <w:t xml:space="preserve"> buen manejo</w:t>
      </w:r>
      <w:r w:rsidR="002C361C" w:rsidRPr="002B5297">
        <w:rPr>
          <w:rFonts w:ascii="Tahoma" w:hAnsi="Tahoma" w:cs="Tahoma"/>
          <w:sz w:val="24"/>
          <w:szCs w:val="24"/>
        </w:rPr>
        <w:t xml:space="preserve"> financiero</w:t>
      </w:r>
      <w:r w:rsidRPr="002B5297">
        <w:rPr>
          <w:rFonts w:ascii="Tahoma" w:hAnsi="Tahoma" w:cs="Tahoma"/>
          <w:sz w:val="24"/>
          <w:szCs w:val="24"/>
        </w:rPr>
        <w:t xml:space="preserve"> para hallar los recursos </w:t>
      </w:r>
      <w:r w:rsidR="002C361C" w:rsidRPr="002B5297">
        <w:rPr>
          <w:rFonts w:ascii="Tahoma" w:hAnsi="Tahoma" w:cs="Tahoma"/>
          <w:sz w:val="24"/>
          <w:szCs w:val="24"/>
        </w:rPr>
        <w:t xml:space="preserve">necesarios </w:t>
      </w:r>
      <w:r w:rsidRPr="002B5297">
        <w:rPr>
          <w:rFonts w:ascii="Tahoma" w:hAnsi="Tahoma" w:cs="Tahoma"/>
          <w:sz w:val="24"/>
          <w:szCs w:val="24"/>
        </w:rPr>
        <w:t>para este propósito en la búsqueda del principio de favorabilidad.</w:t>
      </w:r>
    </w:p>
    <w:p w14:paraId="2318A00D" w14:textId="77777777" w:rsidR="00A67A9D" w:rsidRPr="002B5297" w:rsidRDefault="007C7600" w:rsidP="00895684">
      <w:pPr>
        <w:pStyle w:val="Prrafodelista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t xml:space="preserve"> Que la universidad</w:t>
      </w:r>
      <w:r w:rsidR="00311C29" w:rsidRPr="002B5297">
        <w:rPr>
          <w:rFonts w:ascii="Tahoma" w:hAnsi="Tahoma" w:cs="Tahoma"/>
          <w:sz w:val="24"/>
          <w:szCs w:val="24"/>
        </w:rPr>
        <w:t>,</w:t>
      </w:r>
      <w:r w:rsidRPr="002B5297">
        <w:rPr>
          <w:rFonts w:ascii="Tahoma" w:hAnsi="Tahoma" w:cs="Tahoma"/>
          <w:sz w:val="24"/>
          <w:szCs w:val="24"/>
        </w:rPr>
        <w:t xml:space="preserve"> en el marco de la Pro</w:t>
      </w:r>
      <w:r w:rsidR="00311C29" w:rsidRPr="002B5297">
        <w:rPr>
          <w:rFonts w:ascii="Tahoma" w:hAnsi="Tahoma" w:cs="Tahoma"/>
          <w:sz w:val="24"/>
          <w:szCs w:val="24"/>
        </w:rPr>
        <w:t>t</w:t>
      </w:r>
      <w:r w:rsidRPr="002B5297">
        <w:rPr>
          <w:rFonts w:ascii="Tahoma" w:hAnsi="Tahoma" w:cs="Tahoma"/>
          <w:sz w:val="24"/>
          <w:szCs w:val="24"/>
        </w:rPr>
        <w:t>esta Pacífica actual que vive el país</w:t>
      </w:r>
      <w:r w:rsidR="00311C29" w:rsidRPr="002B5297">
        <w:rPr>
          <w:rFonts w:ascii="Tahoma" w:hAnsi="Tahoma" w:cs="Tahoma"/>
          <w:sz w:val="24"/>
          <w:szCs w:val="24"/>
        </w:rPr>
        <w:t xml:space="preserve">, </w:t>
      </w:r>
      <w:r w:rsidRPr="002B5297">
        <w:rPr>
          <w:rFonts w:ascii="Tahoma" w:hAnsi="Tahoma" w:cs="Tahoma"/>
          <w:sz w:val="24"/>
          <w:szCs w:val="24"/>
        </w:rPr>
        <w:t xml:space="preserve">espere la finalización de la misma para buscar de manera conjunta con docentes y estudiantes </w:t>
      </w:r>
      <w:r w:rsidR="00311C29" w:rsidRPr="002B5297">
        <w:rPr>
          <w:rFonts w:ascii="Tahoma" w:hAnsi="Tahoma" w:cs="Tahoma"/>
          <w:sz w:val="24"/>
          <w:szCs w:val="24"/>
        </w:rPr>
        <w:t>la</w:t>
      </w:r>
      <w:r w:rsidRPr="002B5297">
        <w:rPr>
          <w:rFonts w:ascii="Tahoma" w:hAnsi="Tahoma" w:cs="Tahoma"/>
          <w:sz w:val="24"/>
          <w:szCs w:val="24"/>
        </w:rPr>
        <w:t xml:space="preserve"> </w:t>
      </w:r>
      <w:r w:rsidR="00311C29" w:rsidRPr="002B5297">
        <w:rPr>
          <w:rFonts w:ascii="Tahoma" w:hAnsi="Tahoma" w:cs="Tahoma"/>
          <w:sz w:val="24"/>
          <w:szCs w:val="24"/>
        </w:rPr>
        <w:t xml:space="preserve">construcción de </w:t>
      </w:r>
      <w:r w:rsidRPr="002B5297">
        <w:rPr>
          <w:rFonts w:ascii="Tahoma" w:hAnsi="Tahoma" w:cs="Tahoma"/>
          <w:sz w:val="24"/>
          <w:szCs w:val="24"/>
        </w:rPr>
        <w:t xml:space="preserve">una agenda para la terminación adecuada del semestre académico sin afectación económica a los </w:t>
      </w:r>
      <w:r w:rsidR="00311C29" w:rsidRPr="002B5297">
        <w:rPr>
          <w:rFonts w:ascii="Tahoma" w:hAnsi="Tahoma" w:cs="Tahoma"/>
          <w:sz w:val="24"/>
          <w:szCs w:val="24"/>
        </w:rPr>
        <w:t>profesores, académica</w:t>
      </w:r>
      <w:r w:rsidRPr="002B5297">
        <w:rPr>
          <w:rFonts w:ascii="Tahoma" w:hAnsi="Tahoma" w:cs="Tahoma"/>
          <w:sz w:val="24"/>
          <w:szCs w:val="24"/>
        </w:rPr>
        <w:t xml:space="preserve"> para los estudiantes</w:t>
      </w:r>
      <w:r w:rsidR="00311C29" w:rsidRPr="002B5297">
        <w:rPr>
          <w:rFonts w:ascii="Tahoma" w:hAnsi="Tahoma" w:cs="Tahoma"/>
          <w:sz w:val="24"/>
          <w:szCs w:val="24"/>
        </w:rPr>
        <w:t xml:space="preserve"> y administrativas para la universidad</w:t>
      </w:r>
      <w:r w:rsidRPr="002B5297">
        <w:rPr>
          <w:rFonts w:ascii="Tahoma" w:hAnsi="Tahoma" w:cs="Tahoma"/>
          <w:sz w:val="24"/>
          <w:szCs w:val="24"/>
        </w:rPr>
        <w:t xml:space="preserve">. </w:t>
      </w:r>
    </w:p>
    <w:p w14:paraId="75355246" w14:textId="6AD88067" w:rsidR="00487B11" w:rsidRPr="002B5297" w:rsidRDefault="00A67A9D" w:rsidP="00A67A9D">
      <w:pPr>
        <w:rPr>
          <w:rFonts w:ascii="Tahoma" w:hAnsi="Tahoma" w:cs="Tahoma"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t xml:space="preserve">Esperamos que las directivas universitarias sean consecuentes con aquello </w:t>
      </w:r>
      <w:r w:rsidR="001B3635" w:rsidRPr="002B5297">
        <w:rPr>
          <w:rFonts w:ascii="Tahoma" w:hAnsi="Tahoma" w:cs="Tahoma"/>
          <w:sz w:val="24"/>
          <w:szCs w:val="24"/>
        </w:rPr>
        <w:t>que han manifestado públicamente con respecto a la movilización social de nosotros los colombianos</w:t>
      </w:r>
      <w:r w:rsidR="00487B11" w:rsidRPr="002B5297">
        <w:rPr>
          <w:rFonts w:ascii="Tahoma" w:hAnsi="Tahoma" w:cs="Tahoma"/>
          <w:sz w:val="24"/>
          <w:szCs w:val="24"/>
        </w:rPr>
        <w:t>.</w:t>
      </w:r>
    </w:p>
    <w:p w14:paraId="1A78C4FA" w14:textId="713F603D" w:rsidR="001B3635" w:rsidRPr="002B5297" w:rsidRDefault="001B3635" w:rsidP="00A67A9D">
      <w:pPr>
        <w:rPr>
          <w:rFonts w:ascii="Tahoma" w:hAnsi="Tahoma" w:cs="Tahoma"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lastRenderedPageBreak/>
        <w:t xml:space="preserve"> Profesores </w:t>
      </w:r>
    </w:p>
    <w:p w14:paraId="53B9ECAD" w14:textId="0EC2D34D" w:rsidR="001B3635" w:rsidRPr="002B5297" w:rsidRDefault="00124A0E" w:rsidP="00A67A9D">
      <w:pPr>
        <w:rPr>
          <w:rFonts w:ascii="Tahoma" w:hAnsi="Tahoma" w:cs="Tahoma"/>
          <w:sz w:val="24"/>
          <w:szCs w:val="24"/>
        </w:rPr>
      </w:pPr>
      <w:r w:rsidRPr="002B5297">
        <w:rPr>
          <w:rFonts w:ascii="Tahoma" w:hAnsi="Tahoma" w:cs="Tahoma"/>
          <w:sz w:val="24"/>
          <w:szCs w:val="24"/>
        </w:rPr>
        <w:t>Catedráticos</w:t>
      </w:r>
      <w:r w:rsidR="001B3635" w:rsidRPr="002B5297">
        <w:rPr>
          <w:rFonts w:ascii="Tahoma" w:hAnsi="Tahoma" w:cs="Tahoma"/>
          <w:sz w:val="24"/>
          <w:szCs w:val="24"/>
        </w:rPr>
        <w:t xml:space="preserve"> del Departamento de Matemáticas de la Facultad de Ciencias Básicas</w:t>
      </w:r>
      <w:r w:rsidR="00487B11" w:rsidRPr="002B5297">
        <w:rPr>
          <w:rFonts w:ascii="Tahoma" w:hAnsi="Tahoma" w:cs="Tahoma"/>
          <w:sz w:val="24"/>
          <w:szCs w:val="24"/>
        </w:rPr>
        <w:t>.</w:t>
      </w:r>
    </w:p>
    <w:p w14:paraId="0FE7BE1F" w14:textId="487557B2" w:rsidR="004130F4" w:rsidRDefault="004130F4" w:rsidP="00B57DD7">
      <w:pPr>
        <w:jc w:val="both"/>
        <w:rPr>
          <w:sz w:val="32"/>
          <w:szCs w:val="32"/>
        </w:rPr>
      </w:pPr>
    </w:p>
    <w:p w14:paraId="6047B672" w14:textId="35525AC4" w:rsidR="00871CE9" w:rsidRDefault="00871CE9" w:rsidP="00B57DD7">
      <w:pPr>
        <w:jc w:val="both"/>
        <w:rPr>
          <w:sz w:val="32"/>
          <w:szCs w:val="32"/>
        </w:rPr>
      </w:pPr>
    </w:p>
    <w:p w14:paraId="59901FB5" w14:textId="77777777" w:rsidR="00B57DD7" w:rsidRPr="00B57DD7" w:rsidRDefault="00B57DD7" w:rsidP="00B57DD7">
      <w:pPr>
        <w:jc w:val="both"/>
        <w:rPr>
          <w:sz w:val="32"/>
          <w:szCs w:val="32"/>
        </w:rPr>
      </w:pPr>
    </w:p>
    <w:sectPr w:rsidR="00B57DD7" w:rsidRPr="00B57D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D2543"/>
    <w:multiLevelType w:val="hybridMultilevel"/>
    <w:tmpl w:val="649659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43521"/>
    <w:multiLevelType w:val="hybridMultilevel"/>
    <w:tmpl w:val="9C0CE4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E4540"/>
    <w:multiLevelType w:val="hybridMultilevel"/>
    <w:tmpl w:val="9DE4BC24"/>
    <w:lvl w:ilvl="0" w:tplc="41943F44">
      <w:start w:val="1"/>
      <w:numFmt w:val="decimal"/>
      <w:lvlText w:val="(%1)"/>
      <w:lvlJc w:val="left"/>
      <w:pPr>
        <w:ind w:left="928" w:hanging="360"/>
      </w:pPr>
      <w:rPr>
        <w:rFonts w:hint="default"/>
        <w:color w:val="00B0F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DD7"/>
    <w:rsid w:val="00056FD9"/>
    <w:rsid w:val="00124A0E"/>
    <w:rsid w:val="00132029"/>
    <w:rsid w:val="00154053"/>
    <w:rsid w:val="00155D4D"/>
    <w:rsid w:val="001624A1"/>
    <w:rsid w:val="00175494"/>
    <w:rsid w:val="00183357"/>
    <w:rsid w:val="001B3635"/>
    <w:rsid w:val="001B541E"/>
    <w:rsid w:val="001C124B"/>
    <w:rsid w:val="001E0379"/>
    <w:rsid w:val="001F6124"/>
    <w:rsid w:val="00204F90"/>
    <w:rsid w:val="00283FF6"/>
    <w:rsid w:val="002B5297"/>
    <w:rsid w:val="002C361C"/>
    <w:rsid w:val="00311C29"/>
    <w:rsid w:val="003354AB"/>
    <w:rsid w:val="003C660E"/>
    <w:rsid w:val="003D7FD7"/>
    <w:rsid w:val="003F3B2E"/>
    <w:rsid w:val="004130F4"/>
    <w:rsid w:val="00443E6F"/>
    <w:rsid w:val="004556CF"/>
    <w:rsid w:val="0045659D"/>
    <w:rsid w:val="00463319"/>
    <w:rsid w:val="00487B11"/>
    <w:rsid w:val="00494B03"/>
    <w:rsid w:val="004E13ED"/>
    <w:rsid w:val="00516AF8"/>
    <w:rsid w:val="0052123F"/>
    <w:rsid w:val="005341AC"/>
    <w:rsid w:val="00597886"/>
    <w:rsid w:val="005B108F"/>
    <w:rsid w:val="00631FB2"/>
    <w:rsid w:val="00661C75"/>
    <w:rsid w:val="00674621"/>
    <w:rsid w:val="006E11D0"/>
    <w:rsid w:val="00724C10"/>
    <w:rsid w:val="007368D0"/>
    <w:rsid w:val="0077388B"/>
    <w:rsid w:val="0077674F"/>
    <w:rsid w:val="00776CF5"/>
    <w:rsid w:val="00780ADE"/>
    <w:rsid w:val="00783A59"/>
    <w:rsid w:val="007A52D1"/>
    <w:rsid w:val="007B713D"/>
    <w:rsid w:val="007B77A9"/>
    <w:rsid w:val="007C7600"/>
    <w:rsid w:val="0081412B"/>
    <w:rsid w:val="00854314"/>
    <w:rsid w:val="008605C2"/>
    <w:rsid w:val="00871CE9"/>
    <w:rsid w:val="00895684"/>
    <w:rsid w:val="008B0715"/>
    <w:rsid w:val="008C7304"/>
    <w:rsid w:val="008E2CF0"/>
    <w:rsid w:val="009A33D5"/>
    <w:rsid w:val="009C26C2"/>
    <w:rsid w:val="009D7EEC"/>
    <w:rsid w:val="00A26CA2"/>
    <w:rsid w:val="00A56F02"/>
    <w:rsid w:val="00A650F0"/>
    <w:rsid w:val="00A67A9D"/>
    <w:rsid w:val="00A750EC"/>
    <w:rsid w:val="00B02850"/>
    <w:rsid w:val="00B10ACC"/>
    <w:rsid w:val="00B12974"/>
    <w:rsid w:val="00B26D7E"/>
    <w:rsid w:val="00B5745D"/>
    <w:rsid w:val="00B57DD7"/>
    <w:rsid w:val="00BA5672"/>
    <w:rsid w:val="00C353F5"/>
    <w:rsid w:val="00C424D8"/>
    <w:rsid w:val="00C6168F"/>
    <w:rsid w:val="00CB2803"/>
    <w:rsid w:val="00CF2414"/>
    <w:rsid w:val="00D1623F"/>
    <w:rsid w:val="00D231CF"/>
    <w:rsid w:val="00D3092F"/>
    <w:rsid w:val="00D674B3"/>
    <w:rsid w:val="00D70509"/>
    <w:rsid w:val="00DC12E8"/>
    <w:rsid w:val="00E20597"/>
    <w:rsid w:val="00E717A4"/>
    <w:rsid w:val="00E81327"/>
    <w:rsid w:val="00E8430D"/>
    <w:rsid w:val="00EE2A98"/>
    <w:rsid w:val="00F14E23"/>
    <w:rsid w:val="00F350A2"/>
    <w:rsid w:val="00F81B2F"/>
    <w:rsid w:val="00FA2ACE"/>
    <w:rsid w:val="00FB45F8"/>
    <w:rsid w:val="00FC2AED"/>
    <w:rsid w:val="00FC2D57"/>
    <w:rsid w:val="00FE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5ABE"/>
  <w15:chartTrackingRefBased/>
  <w15:docId w15:val="{26F9060F-BEEC-45A9-9D92-D504D78F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3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833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tomas@zanahotel.com</dc:creator>
  <cp:keywords/>
  <dc:description/>
  <cp:lastModifiedBy>Rosa</cp:lastModifiedBy>
  <cp:revision>3</cp:revision>
  <dcterms:created xsi:type="dcterms:W3CDTF">2021-05-13T12:02:00Z</dcterms:created>
  <dcterms:modified xsi:type="dcterms:W3CDTF">2021-05-13T12:02:00Z</dcterms:modified>
</cp:coreProperties>
</file>